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5" w:rsidRDefault="007513F9" w:rsidP="00751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13F9">
        <w:rPr>
          <w:rFonts w:ascii="Times New Roman" w:hAnsi="Times New Roman" w:cs="Times New Roman"/>
          <w:sz w:val="28"/>
          <w:szCs w:val="28"/>
        </w:rPr>
        <w:t>у</w:t>
      </w:r>
      <w:r w:rsidR="008914C5">
        <w:rPr>
          <w:rFonts w:ascii="Times New Roman" w:hAnsi="Times New Roman" w:cs="Times New Roman"/>
          <w:sz w:val="28"/>
          <w:szCs w:val="28"/>
        </w:rPr>
        <w:t>ниципальное бюджетное</w:t>
      </w:r>
      <w:r w:rsidRPr="007513F9">
        <w:rPr>
          <w:rFonts w:ascii="Times New Roman" w:hAnsi="Times New Roman" w:cs="Times New Roman"/>
          <w:sz w:val="28"/>
          <w:szCs w:val="28"/>
        </w:rPr>
        <w:t xml:space="preserve"> об</w:t>
      </w:r>
      <w:r w:rsidR="008914C5">
        <w:rPr>
          <w:rFonts w:ascii="Times New Roman" w:hAnsi="Times New Roman" w:cs="Times New Roman"/>
          <w:sz w:val="28"/>
          <w:szCs w:val="28"/>
        </w:rPr>
        <w:t>щеоб</w:t>
      </w:r>
      <w:r w:rsidRPr="007513F9">
        <w:rPr>
          <w:rFonts w:ascii="Times New Roman" w:hAnsi="Times New Roman" w:cs="Times New Roman"/>
          <w:sz w:val="28"/>
          <w:szCs w:val="28"/>
        </w:rPr>
        <w:t>разовательное учреждение</w:t>
      </w:r>
    </w:p>
    <w:p w:rsidR="007513F9" w:rsidRDefault="008914C5" w:rsidP="00751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7513F9" w:rsidRPr="0075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4C5" w:rsidRDefault="002C28F6" w:rsidP="00751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8914C5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8914C5">
        <w:rPr>
          <w:rFonts w:ascii="Times New Roman" w:hAnsi="Times New Roman" w:cs="Times New Roman"/>
          <w:sz w:val="28"/>
          <w:szCs w:val="28"/>
        </w:rPr>
        <w:t>Арсентьевская</w:t>
      </w:r>
      <w:proofErr w:type="spellEnd"/>
      <w:r w:rsidR="008914C5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8914C5" w:rsidRDefault="008914C5" w:rsidP="00751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</w:p>
    <w:p w:rsidR="008914C5" w:rsidRPr="007513F9" w:rsidRDefault="008914C5" w:rsidP="00751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3F9" w:rsidRPr="007513F9" w:rsidRDefault="007513F9" w:rsidP="00751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F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513F9">
        <w:rPr>
          <w:rFonts w:ascii="Times New Roman" w:hAnsi="Times New Roman" w:cs="Times New Roman"/>
          <w:sz w:val="24"/>
          <w:szCs w:val="24"/>
        </w:rPr>
        <w:t>УТВЕРЖДАЮ</w:t>
      </w:r>
    </w:p>
    <w:p w:rsidR="007513F9" w:rsidRPr="007513F9" w:rsidRDefault="007513F9" w:rsidP="00751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F9"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14C5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="008914C5">
        <w:rPr>
          <w:rFonts w:ascii="Times New Roman" w:hAnsi="Times New Roman" w:cs="Times New Roman"/>
          <w:sz w:val="24"/>
          <w:szCs w:val="24"/>
        </w:rPr>
        <w:t>Арсентьевская</w:t>
      </w:r>
      <w:proofErr w:type="spellEnd"/>
      <w:r w:rsidR="008914C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513F9" w:rsidRPr="007513F9" w:rsidRDefault="008914C5" w:rsidP="00751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Арсентьевская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EA7850">
        <w:rPr>
          <w:rFonts w:ascii="Times New Roman" w:hAnsi="Times New Roman" w:cs="Times New Roman"/>
          <w:sz w:val="24"/>
          <w:szCs w:val="24"/>
        </w:rPr>
        <w:t xml:space="preserve">     </w:t>
      </w:r>
      <w:r w:rsidR="007513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 / В.С.Мельниченко</w:t>
      </w:r>
      <w:r w:rsidR="007513F9" w:rsidRPr="007513F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513F9" w:rsidRPr="007513F9" w:rsidRDefault="007513F9" w:rsidP="00751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F9">
        <w:rPr>
          <w:rFonts w:ascii="Times New Roman" w:hAnsi="Times New Roman" w:cs="Times New Roman"/>
          <w:sz w:val="24"/>
          <w:szCs w:val="24"/>
        </w:rPr>
        <w:t>Протокол</w:t>
      </w:r>
      <w:r w:rsidR="00EA785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8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A7850">
        <w:rPr>
          <w:rFonts w:ascii="Times New Roman" w:hAnsi="Times New Roman" w:cs="Times New Roman"/>
          <w:sz w:val="24"/>
          <w:szCs w:val="24"/>
        </w:rPr>
        <w:t>«_____»______________ 2017</w:t>
      </w:r>
      <w:r w:rsidRPr="007513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13F9" w:rsidRDefault="00EA7850" w:rsidP="00751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2017</w:t>
      </w:r>
      <w:r w:rsidR="007513F9" w:rsidRPr="007513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13F9" w:rsidRDefault="007513F9" w:rsidP="00751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751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C5" w:rsidRPr="0062761D" w:rsidRDefault="008914C5" w:rsidP="007513F9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513F9" w:rsidRPr="0062761D" w:rsidRDefault="007513F9" w:rsidP="0017610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761D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  <w:r w:rsidR="008914C5" w:rsidRPr="0062761D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  <w:r w:rsidRPr="0062761D">
        <w:rPr>
          <w:rFonts w:ascii="Times New Roman" w:hAnsi="Times New Roman" w:cs="Times New Roman"/>
          <w:b/>
          <w:sz w:val="40"/>
          <w:szCs w:val="40"/>
        </w:rPr>
        <w:t xml:space="preserve">об Основной образовательной программе </w:t>
      </w:r>
      <w:r w:rsidR="0017610A" w:rsidRPr="0062761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14C5" w:rsidRPr="0062761D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Pr="0062761D">
        <w:rPr>
          <w:rFonts w:ascii="Times New Roman" w:hAnsi="Times New Roman" w:cs="Times New Roman"/>
          <w:b/>
          <w:sz w:val="40"/>
          <w:szCs w:val="40"/>
        </w:rPr>
        <w:t>дошкольного образования</w:t>
      </w:r>
    </w:p>
    <w:p w:rsidR="008914C5" w:rsidRDefault="008914C5" w:rsidP="001761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C5" w:rsidRDefault="008914C5" w:rsidP="001761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C5" w:rsidRDefault="008914C5" w:rsidP="001761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C5" w:rsidRDefault="008914C5" w:rsidP="001761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C5" w:rsidRDefault="008914C5" w:rsidP="001761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C5" w:rsidRDefault="008914C5" w:rsidP="001761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C5" w:rsidRDefault="008914C5" w:rsidP="001761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C5" w:rsidRDefault="002C28F6" w:rsidP="001761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п.Разведчик</w:t>
      </w:r>
    </w:p>
    <w:p w:rsidR="007513F9" w:rsidRPr="00EA7850" w:rsidRDefault="007513F9" w:rsidP="0017610A">
      <w:pPr>
        <w:pStyle w:val="a9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85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50">
        <w:rPr>
          <w:rFonts w:ascii="Times New Roman" w:hAnsi="Times New Roman" w:cs="Times New Roman"/>
          <w:b/>
          <w:sz w:val="28"/>
          <w:szCs w:val="28"/>
        </w:rPr>
        <w:t>1.1.</w:t>
      </w:r>
      <w:r w:rsidRPr="007513F9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для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бюджетного</w:t>
      </w:r>
      <w:r w:rsidR="008914C5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EA7850">
        <w:rPr>
          <w:rFonts w:ascii="Times New Roman" w:hAnsi="Times New Roman" w:cs="Times New Roman"/>
          <w:sz w:val="28"/>
          <w:szCs w:val="28"/>
        </w:rPr>
        <w:t>льного учреждения «</w:t>
      </w:r>
      <w:proofErr w:type="spellStart"/>
      <w:r w:rsidR="00EA7850">
        <w:rPr>
          <w:rFonts w:ascii="Times New Roman" w:hAnsi="Times New Roman" w:cs="Times New Roman"/>
          <w:sz w:val="28"/>
          <w:szCs w:val="28"/>
        </w:rPr>
        <w:t>Арсентьевская</w:t>
      </w:r>
      <w:proofErr w:type="spellEnd"/>
      <w:r w:rsidR="00EA785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EA7850" w:rsidRPr="007513F9">
        <w:rPr>
          <w:rFonts w:ascii="Times New Roman" w:hAnsi="Times New Roman" w:cs="Times New Roman"/>
          <w:sz w:val="28"/>
          <w:szCs w:val="28"/>
        </w:rPr>
        <w:t xml:space="preserve"> </w:t>
      </w:r>
      <w:r w:rsidR="00EA7850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EA7850">
        <w:rPr>
          <w:rFonts w:ascii="Times New Roman" w:hAnsi="Times New Roman" w:cs="Times New Roman"/>
          <w:sz w:val="28"/>
          <w:szCs w:val="28"/>
        </w:rPr>
        <w:t>Арсентьевская</w:t>
      </w:r>
      <w:proofErr w:type="spellEnd"/>
      <w:r w:rsidR="00EA7850">
        <w:rPr>
          <w:rFonts w:ascii="Times New Roman" w:hAnsi="Times New Roman" w:cs="Times New Roman"/>
          <w:sz w:val="28"/>
          <w:szCs w:val="28"/>
        </w:rPr>
        <w:t xml:space="preserve"> СОШ») Кемеровского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29 декабря 2012г.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No273-ФЗ, Федеральным государственным</w:t>
      </w:r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 xml:space="preserve">образовательным стандартом дошкольного образования, утвержденным приказом </w:t>
      </w:r>
      <w:proofErr w:type="spellStart"/>
      <w:r w:rsidR="0017610A">
        <w:rPr>
          <w:rFonts w:ascii="Times New Roman" w:hAnsi="Times New Roman" w:cs="Times New Roman"/>
          <w:sz w:val="28"/>
          <w:szCs w:val="28"/>
        </w:rPr>
        <w:t>М</w:t>
      </w:r>
      <w:r w:rsidRPr="007513F9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России от 17 октября 2013 г. N 1155 г. Москва, Примерной основной образовательной программой</w:t>
      </w:r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дошкольного образования,</w:t>
      </w:r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</w:t>
      </w:r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 xml:space="preserve">по общему образованию (протокол No2/15 от 20 мая 2015 г.). 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50">
        <w:rPr>
          <w:rFonts w:ascii="Times New Roman" w:hAnsi="Times New Roman" w:cs="Times New Roman"/>
          <w:b/>
          <w:sz w:val="28"/>
          <w:szCs w:val="28"/>
        </w:rPr>
        <w:t>1.2.</w:t>
      </w:r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программа дошкольного учреждения (далее—Программа)</w:t>
      </w:r>
      <w:proofErr w:type="gramStart"/>
      <w:r w:rsidRPr="007513F9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7513F9">
        <w:rPr>
          <w:rFonts w:ascii="Times New Roman" w:hAnsi="Times New Roman" w:cs="Times New Roman"/>
          <w:sz w:val="28"/>
          <w:szCs w:val="28"/>
        </w:rPr>
        <w:t>ормативно–управленческий</w:t>
      </w:r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документ образовательного учреждения, характеризующий специфику</w:t>
      </w:r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 xml:space="preserve">содержания образования и особенности организации учебно-воспитательного процесса, определяющий содержание и организацию образовательного процесса для детей </w:t>
      </w:r>
      <w:r w:rsidR="0017610A">
        <w:rPr>
          <w:rFonts w:ascii="Times New Roman" w:hAnsi="Times New Roman" w:cs="Times New Roman"/>
          <w:sz w:val="28"/>
          <w:szCs w:val="28"/>
        </w:rPr>
        <w:t>д</w:t>
      </w:r>
      <w:r w:rsidRPr="007513F9">
        <w:rPr>
          <w:rFonts w:ascii="Times New Roman" w:hAnsi="Times New Roman" w:cs="Times New Roman"/>
          <w:sz w:val="28"/>
          <w:szCs w:val="28"/>
        </w:rPr>
        <w:t>ошкольного возраста и направлена на</w:t>
      </w:r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</w:t>
      </w:r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 xml:space="preserve">недостатков в физическом и психическом </w:t>
      </w:r>
      <w:proofErr w:type="gramStart"/>
      <w:r w:rsidRPr="007513F9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7513F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513F9" w:rsidRPr="00EA7850" w:rsidRDefault="007513F9" w:rsidP="001761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850">
        <w:rPr>
          <w:rFonts w:ascii="Times New Roman" w:hAnsi="Times New Roman" w:cs="Times New Roman"/>
          <w:b/>
          <w:sz w:val="28"/>
          <w:szCs w:val="28"/>
        </w:rPr>
        <w:t>1.3.</w:t>
      </w:r>
      <w:r w:rsidR="0017610A" w:rsidRPr="00EA7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850">
        <w:rPr>
          <w:rFonts w:ascii="Times New Roman" w:hAnsi="Times New Roman" w:cs="Times New Roman"/>
          <w:b/>
          <w:sz w:val="28"/>
          <w:szCs w:val="28"/>
        </w:rPr>
        <w:t>Цель</w:t>
      </w:r>
      <w:r w:rsidR="0017610A" w:rsidRPr="00EA7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85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t>—</w:t>
      </w:r>
      <w:r w:rsidR="008914C5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определение организации воспитательно-образовательного процесса, обеспечение построения целостного педагогического процесса направленного на полноценное</w:t>
      </w:r>
      <w:r w:rsidR="0017610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всестороннее развитие ребёнка</w:t>
      </w:r>
      <w:r w:rsidR="001761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513F9">
        <w:rPr>
          <w:rFonts w:ascii="Times New Roman" w:hAnsi="Times New Roman" w:cs="Times New Roman"/>
          <w:sz w:val="28"/>
          <w:szCs w:val="28"/>
        </w:rPr>
        <w:t>-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физическое, социально-личностное, познавательно-речевое,</w:t>
      </w:r>
      <w:r w:rsidR="008914C5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 xml:space="preserve">во взаимосвязи, с учётом их возрастных и индивидуальных </w:t>
      </w:r>
      <w:r w:rsidRPr="007513F9">
        <w:rPr>
          <w:rFonts w:ascii="Times New Roman" w:hAnsi="Times New Roman" w:cs="Times New Roman"/>
          <w:sz w:val="28"/>
          <w:szCs w:val="28"/>
        </w:rPr>
        <w:lastRenderedPageBreak/>
        <w:t>особенностей, создание условий для планирования, организации и управления образовательным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процессом.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50">
        <w:rPr>
          <w:rFonts w:ascii="Times New Roman" w:hAnsi="Times New Roman" w:cs="Times New Roman"/>
          <w:b/>
          <w:sz w:val="28"/>
          <w:szCs w:val="28"/>
        </w:rPr>
        <w:t>1.4.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Программа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разрабатывается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соответствии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со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следующим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принципами: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поддержка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разнообразия</w:t>
      </w:r>
      <w:r w:rsidR="00EA7850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9B519D">
        <w:rPr>
          <w:rFonts w:ascii="Times New Roman" w:hAnsi="Times New Roman" w:cs="Times New Roman"/>
          <w:sz w:val="28"/>
          <w:szCs w:val="28"/>
        </w:rPr>
        <w:t>;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сохранение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уникальности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и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3F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детства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как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важного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этапа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общем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развитии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человека,</w:t>
      </w:r>
      <w:r w:rsidR="00EA7850">
        <w:rPr>
          <w:rFonts w:ascii="Times New Roman" w:hAnsi="Times New Roman" w:cs="Times New Roman"/>
          <w:sz w:val="28"/>
          <w:szCs w:val="28"/>
        </w:rPr>
        <w:t xml:space="preserve"> 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3F9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детства</w:t>
      </w:r>
      <w:r w:rsidR="009B519D">
        <w:rPr>
          <w:rFonts w:ascii="Times New Roman" w:hAnsi="Times New Roman" w:cs="Times New Roman"/>
          <w:sz w:val="28"/>
          <w:szCs w:val="28"/>
        </w:rPr>
        <w:t xml:space="preserve"> – </w:t>
      </w:r>
      <w:r w:rsidRPr="007513F9">
        <w:rPr>
          <w:rFonts w:ascii="Times New Roman" w:hAnsi="Times New Roman" w:cs="Times New Roman"/>
          <w:sz w:val="28"/>
          <w:szCs w:val="28"/>
        </w:rPr>
        <w:t>понимание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(рассмотрение)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детства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как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периода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жизни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значимого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самого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по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себе,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без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всяких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условий;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значимого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тем,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что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происходит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ребенком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сейчас,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а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не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тем,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что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этот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период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есть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период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подготовки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к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следующему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периоду;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личностно-развивающий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и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гуманистический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характер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взаимодействия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взрослых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(родителей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(законных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представителей),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педагогических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и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иных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работников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Организации)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и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детей;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уважение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личности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ребенка;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реализация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Программы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формах,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специфических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для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детей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данной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возрастной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группы,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прежде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всего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форме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игры,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познавательной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и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деятельности,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="009B519D" w:rsidRPr="007513F9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форме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творческой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активности,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обеспечивающей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развитие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ребенка.</w:t>
      </w:r>
      <w:r w:rsidR="009B519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B519D">
        <w:rPr>
          <w:rFonts w:ascii="Times New Roman" w:hAnsi="Times New Roman" w:cs="Times New Roman"/>
          <w:b/>
          <w:sz w:val="28"/>
          <w:szCs w:val="28"/>
        </w:rPr>
        <w:t>1.5.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программе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 xml:space="preserve"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</w:t>
      </w:r>
      <w:r w:rsidR="009B519D">
        <w:rPr>
          <w:rFonts w:ascii="Times New Roman" w:hAnsi="Times New Roman" w:cs="Times New Roman"/>
          <w:sz w:val="28"/>
          <w:szCs w:val="28"/>
        </w:rPr>
        <w:t xml:space="preserve">– </w:t>
      </w:r>
      <w:r w:rsidRPr="007513F9">
        <w:rPr>
          <w:rFonts w:ascii="Times New Roman" w:hAnsi="Times New Roman" w:cs="Times New Roman"/>
          <w:sz w:val="28"/>
          <w:szCs w:val="28"/>
        </w:rPr>
        <w:t>особые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образовательные потребности), индивидуальные потребности отдельных категорий детей, в</w:t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том числе с ограниченными возможностями здоровья;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9B519D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возможности освоения ребенком Программы на разных этапах ее реализации.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9D">
        <w:rPr>
          <w:rFonts w:ascii="Times New Roman" w:hAnsi="Times New Roman" w:cs="Times New Roman"/>
          <w:b/>
          <w:sz w:val="28"/>
          <w:szCs w:val="28"/>
        </w:rPr>
        <w:t>1.6.</w:t>
      </w:r>
      <w:r w:rsidR="00EE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FBA" w:rsidRPr="00EE5FBA">
        <w:rPr>
          <w:rFonts w:ascii="Times New Roman" w:hAnsi="Times New Roman" w:cs="Times New Roman"/>
          <w:sz w:val="28"/>
          <w:szCs w:val="28"/>
        </w:rPr>
        <w:t>П</w:t>
      </w:r>
      <w:r w:rsidRPr="00EE5FBA">
        <w:rPr>
          <w:rFonts w:ascii="Times New Roman" w:hAnsi="Times New Roman" w:cs="Times New Roman"/>
          <w:sz w:val="28"/>
          <w:szCs w:val="28"/>
        </w:rPr>
        <w:t>р</w:t>
      </w:r>
      <w:r w:rsidRPr="007513F9">
        <w:rPr>
          <w:rFonts w:ascii="Times New Roman" w:hAnsi="Times New Roman" w:cs="Times New Roman"/>
          <w:sz w:val="28"/>
          <w:szCs w:val="28"/>
        </w:rPr>
        <w:t>ограмма</w:t>
      </w:r>
      <w:r w:rsidR="00EE5FB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соответствует</w:t>
      </w:r>
      <w:r w:rsidR="00EE5FB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следующим</w:t>
      </w:r>
      <w:r w:rsidR="00EE5FB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принципам</w:t>
      </w:r>
      <w:r w:rsidR="00EE5FB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дошкольного</w:t>
      </w:r>
      <w:r w:rsidR="00EE5FB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EE5FB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EE5FB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</w:t>
      </w:r>
      <w:r w:rsidR="00EE5FB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ребенка, при котором сам ребенок становится активным в выборе содержания своего</w:t>
      </w:r>
      <w:r w:rsidR="00EE5FBA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 xml:space="preserve">образования, становится субъектом образования (далее </w:t>
      </w:r>
      <w:proofErr w:type="gramStart"/>
      <w:r w:rsidR="004F0CB8">
        <w:rPr>
          <w:rFonts w:ascii="Times New Roman" w:hAnsi="Times New Roman" w:cs="Times New Roman"/>
          <w:sz w:val="28"/>
          <w:szCs w:val="28"/>
        </w:rPr>
        <w:t>–</w:t>
      </w:r>
      <w:r w:rsidRPr="007513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13F9">
        <w:rPr>
          <w:rFonts w:ascii="Times New Roman" w:hAnsi="Times New Roman" w:cs="Times New Roman"/>
          <w:sz w:val="28"/>
          <w:szCs w:val="28"/>
        </w:rPr>
        <w:t>ндивидуализация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дошкольного образования);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(субъектом) образовательных отношений;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сотрудничество Организации с семьей;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7513F9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7513F9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 xml:space="preserve">возрастная адекватность дошкольного образования (соответствие условий, требований, 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методов возрасту и особенностям развития);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t>А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также: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и достаточности;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обеспечивает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 xml:space="preserve">единство воспитательных, развивающих и обучающих целей и задач процесса образования детей дошкольного возраста, в процессе </w:t>
      </w:r>
      <w:r w:rsidRPr="007513F9">
        <w:rPr>
          <w:rFonts w:ascii="Times New Roman" w:hAnsi="Times New Roman" w:cs="Times New Roman"/>
          <w:sz w:val="28"/>
          <w:szCs w:val="28"/>
        </w:rPr>
        <w:lastRenderedPageBreak/>
        <w:t>реализации которых формируются такие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знания, умения и навыки, которые имеют непосредственное отношение к развитию детей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дошкольного возраста и подготовке к обучению в школе;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Pr="007513F9">
        <w:rPr>
          <w:rFonts w:ascii="Times New Roman" w:hAnsi="Times New Roman" w:cs="Times New Roman"/>
          <w:sz w:val="28"/>
          <w:szCs w:val="28"/>
        </w:rPr>
        <w:t>основываться на перспективном комплексно-тематическом принципе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построения образовательной деятельности;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предусматривать решения программных образовательных задач в совместной деятельности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взрослого и детей и самостоятельной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деятельности детей не только в рамках непосредственно образовательной деятельности, но и при проведении режимных моментов. То есть в течение всег</w:t>
      </w:r>
      <w:r w:rsidR="004F0CB8">
        <w:rPr>
          <w:rFonts w:ascii="Times New Roman" w:hAnsi="Times New Roman" w:cs="Times New Roman"/>
          <w:sz w:val="28"/>
          <w:szCs w:val="28"/>
        </w:rPr>
        <w:t>о времени пребывания детей в дошкольных группах;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  <w:sz w:val="28"/>
          <w:szCs w:val="28"/>
        </w:rPr>
        <w:sym w:font="Symbol" w:char="F0B7"/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предполагать построение образовательного процесса на адекватных возрасту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видах детской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деятельности, с приоритетом игровой деятельности, как ведущей для детей дошкольного возраста.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CC">
        <w:rPr>
          <w:rFonts w:ascii="Times New Roman" w:hAnsi="Times New Roman" w:cs="Times New Roman"/>
          <w:b/>
          <w:sz w:val="28"/>
          <w:szCs w:val="28"/>
        </w:rPr>
        <w:t>1.7.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Функции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рабочей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программы:</w:t>
      </w:r>
    </w:p>
    <w:p w:rsidR="007513F9" w:rsidRP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</w:rPr>
        <w:sym w:font="Symbol" w:char="F0B7"/>
      </w:r>
      <w:r w:rsidR="004F0CB8">
        <w:rPr>
          <w:rFonts w:ascii="Times New Roman" w:hAnsi="Times New Roman" w:cs="Times New Roman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7513F9" w:rsidRDefault="007513F9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F9">
        <w:rPr>
          <w:rFonts w:ascii="Times New Roman" w:hAnsi="Times New Roman" w:cs="Times New Roman"/>
        </w:rPr>
        <w:sym w:font="Symbol" w:char="F0B7"/>
      </w:r>
      <w:r w:rsidR="004F0CB8">
        <w:rPr>
          <w:rFonts w:ascii="Times New Roman" w:hAnsi="Times New Roman" w:cs="Times New Roman"/>
        </w:rPr>
        <w:t xml:space="preserve"> </w:t>
      </w:r>
      <w:proofErr w:type="spellStart"/>
      <w:r w:rsidRPr="007513F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513F9">
        <w:rPr>
          <w:rFonts w:ascii="Times New Roman" w:hAnsi="Times New Roman" w:cs="Times New Roman"/>
          <w:sz w:val="28"/>
          <w:szCs w:val="28"/>
        </w:rPr>
        <w:t>, то есть определяет ценности и цели, ради достижения</w:t>
      </w:r>
      <w:r w:rsidR="004F0CB8">
        <w:rPr>
          <w:rFonts w:ascii="Times New Roman" w:hAnsi="Times New Roman" w:cs="Times New Roman"/>
          <w:sz w:val="28"/>
          <w:szCs w:val="28"/>
        </w:rPr>
        <w:t xml:space="preserve"> </w:t>
      </w:r>
      <w:r w:rsidRPr="007513F9">
        <w:rPr>
          <w:rFonts w:ascii="Times New Roman" w:hAnsi="Times New Roman" w:cs="Times New Roman"/>
          <w:sz w:val="28"/>
          <w:szCs w:val="28"/>
        </w:rPr>
        <w:t>которых она введена в ту или иную образовательную о</w:t>
      </w:r>
      <w:r w:rsidR="004F0CB8">
        <w:rPr>
          <w:rFonts w:ascii="Times New Roman" w:hAnsi="Times New Roman" w:cs="Times New Roman"/>
          <w:sz w:val="28"/>
          <w:szCs w:val="28"/>
        </w:rPr>
        <w:t>бласть.</w:t>
      </w:r>
    </w:p>
    <w:p w:rsidR="0062761D" w:rsidRDefault="0062761D" w:rsidP="00176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B8" w:rsidRPr="004F0CB8" w:rsidRDefault="004F0CB8" w:rsidP="004F0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b/>
          <w:sz w:val="28"/>
          <w:szCs w:val="28"/>
        </w:rPr>
        <w:t>разработки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0CB8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разрабатывается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дошкольными группами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самостоятельно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Примерной основной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учебно-методического объединения по общему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образованию, Примерной образовательной программой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«От рождения до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школы» Н.Е. </w:t>
      </w:r>
      <w:proofErr w:type="spellStart"/>
      <w:r w:rsidRPr="004F0CB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и парциальных программ, установленных приказом 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1238F7">
        <w:rPr>
          <w:rFonts w:ascii="Times New Roman" w:eastAsia="Times New Roman" w:hAnsi="Times New Roman" w:cs="Times New Roman"/>
          <w:sz w:val="28"/>
          <w:szCs w:val="28"/>
        </w:rPr>
        <w:t>Арсентьевская</w:t>
      </w:r>
      <w:proofErr w:type="spellEnd"/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СОШ», 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рабочей группой, созданной из педагогов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дошкольных групп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F7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F7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общения и деятельности с учетом их возрастных, индивидуальных психологических и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физиологических особенностей и должна быть направлена на решение задач, указанных в пункте 1.6 федерального государственного образовательного стандарта дошкольного образования.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F7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="00123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Структурные подразделения в одной Организации (далее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Группы) могут реализовывать разные Программы.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F7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="00123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</w:t>
      </w:r>
      <w:proofErr w:type="gramEnd"/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t>результаты в виде целевых ориентиров дошкольного образования).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F7">
        <w:rPr>
          <w:rFonts w:ascii="Times New Roman" w:eastAsia="Times New Roman" w:hAnsi="Times New Roman" w:cs="Times New Roman"/>
          <w:b/>
          <w:sz w:val="28"/>
          <w:szCs w:val="28"/>
        </w:rPr>
        <w:t>2.6</w:t>
      </w:r>
      <w:r w:rsidR="001238F7" w:rsidRPr="00123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8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Программа направлена </w:t>
      </w:r>
      <w:proofErr w:type="gramStart"/>
      <w:r w:rsidRPr="004F0CB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F0C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основе сотрудничества </w:t>
      </w:r>
      <w:proofErr w:type="gramStart"/>
      <w:r w:rsidRPr="004F0CB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238F7" w:rsidRDefault="001238F7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61D" w:rsidRDefault="0062761D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61D" w:rsidRPr="004F0CB8" w:rsidRDefault="0062761D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CB8" w:rsidRPr="001238F7" w:rsidRDefault="001238F7" w:rsidP="001238F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4F0CB8" w:rsidRPr="001238F7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  <w:r w:rsidRPr="00123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0CB8" w:rsidRPr="001238F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Pr="00123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0CB8" w:rsidRPr="001238F7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8F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1238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>дошкольных групп МБОУ «</w:t>
      </w:r>
      <w:proofErr w:type="spellStart"/>
      <w:r w:rsidR="001238F7">
        <w:rPr>
          <w:rFonts w:ascii="Times New Roman" w:eastAsia="Times New Roman" w:hAnsi="Times New Roman" w:cs="Times New Roman"/>
          <w:sz w:val="28"/>
          <w:szCs w:val="28"/>
        </w:rPr>
        <w:t>Арсентьевская</w:t>
      </w:r>
      <w:proofErr w:type="spellEnd"/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состоит из двух частей: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(содержание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«От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школы»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CB8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4F0C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формируемая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(содержание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парциальных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практик,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выбранных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дошкольных групп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12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дошкольных групп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t>3) обе части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комплексность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похода,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обеспечивая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взаимодополняющих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областях:</w:t>
      </w:r>
    </w:p>
    <w:p w:rsidR="004F0CB8" w:rsidRPr="004F0CB8" w:rsidRDefault="003151D5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ознавательного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социально-коммуникативного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развития;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 дошкольных групп МБОУ «</w:t>
      </w:r>
      <w:proofErr w:type="spellStart"/>
      <w:r w:rsidR="003151D5">
        <w:rPr>
          <w:rFonts w:ascii="Times New Roman" w:eastAsia="Times New Roman" w:hAnsi="Times New Roman" w:cs="Times New Roman"/>
          <w:sz w:val="28"/>
          <w:szCs w:val="28"/>
        </w:rPr>
        <w:t>Арсентьевская</w:t>
      </w:r>
      <w:proofErr w:type="spellEnd"/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структурой,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изложенной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учебно-методического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образованию,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t>5)система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(внутреннего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диагностики)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троится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CB8">
        <w:rPr>
          <w:rFonts w:ascii="Times New Roman" w:eastAsia="Times New Roman" w:hAnsi="Times New Roman" w:cs="Times New Roman"/>
          <w:sz w:val="28"/>
          <w:szCs w:val="28"/>
        </w:rPr>
        <w:t>каутентичной</w:t>
      </w:r>
      <w:proofErr w:type="spellEnd"/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изложенной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0C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31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</w:p>
    <w:p w:rsidR="004F0CB8" w:rsidRDefault="003151D5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«От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школы»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Н.Е.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B8" w:rsidRPr="004F0CB8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62761D" w:rsidRDefault="0062761D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CB8" w:rsidRPr="00C0608D" w:rsidRDefault="004F0CB8" w:rsidP="004036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0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C060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608D">
        <w:rPr>
          <w:rFonts w:ascii="Times New Roman" w:eastAsia="Times New Roman" w:hAnsi="Times New Roman" w:cs="Times New Roman"/>
          <w:b/>
          <w:sz w:val="28"/>
          <w:szCs w:val="28"/>
        </w:rPr>
        <w:t>Оформление</w:t>
      </w:r>
      <w:r w:rsidR="00C060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608D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="00C060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608D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8D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Текст Программы набирается в редакторе </w:t>
      </w:r>
      <w:proofErr w:type="spellStart"/>
      <w:r w:rsidRPr="004F0CB8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CB8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CB8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4F0CB8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CB8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CB8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CB8">
        <w:rPr>
          <w:rFonts w:ascii="Times New Roman" w:eastAsia="Times New Roman" w:hAnsi="Times New Roman" w:cs="Times New Roman"/>
          <w:sz w:val="28"/>
          <w:szCs w:val="28"/>
        </w:rPr>
        <w:t>Cyr</w:t>
      </w:r>
      <w:proofErr w:type="spellEnd"/>
      <w:r w:rsidRPr="004F0CB8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межстрочный интервал полтора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, переносы в тексте не ставятся, выравнивание по ширине, абзац-1 режим табуляции, поля 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>с правой стороны – 3см., с левой - 1,5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>., сверху и снизу – 2 см.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; центровка заголовков и абзацы в тексте выполняются при помощи средств </w:t>
      </w:r>
      <w:proofErr w:type="spellStart"/>
      <w:r w:rsidRPr="004F0CB8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4F0CB8">
        <w:rPr>
          <w:rFonts w:ascii="Times New Roman" w:eastAsia="Times New Roman" w:hAnsi="Times New Roman" w:cs="Times New Roman"/>
          <w:sz w:val="28"/>
          <w:szCs w:val="28"/>
        </w:rPr>
        <w:t>, листы формата А</w:t>
      </w:r>
      <w:proofErr w:type="gramStart"/>
      <w:r w:rsidRPr="004F0CB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F0CB8">
        <w:rPr>
          <w:rFonts w:ascii="Times New Roman" w:eastAsia="Times New Roman" w:hAnsi="Times New Roman" w:cs="Times New Roman"/>
          <w:sz w:val="28"/>
          <w:szCs w:val="28"/>
        </w:rPr>
        <w:t>. Таблицы вставляются непосредственно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в текст.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8D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Титульный лист считается первым, но не нумеруется, также как и листы 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(Приложение 1). На титульном листе указывается: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сведения об утверждении Программы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название Программы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составления Программы. </w:t>
      </w:r>
    </w:p>
    <w:p w:rsid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8D">
        <w:rPr>
          <w:rFonts w:ascii="Times New Roman" w:eastAsia="Times New Roman" w:hAnsi="Times New Roman" w:cs="Times New Roman"/>
          <w:b/>
          <w:sz w:val="28"/>
          <w:szCs w:val="28"/>
        </w:rPr>
        <w:t>4.4.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Список литературы строится в алфавитном порядке, с указанием города и названия издательства,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года выпуска, количества страниц документа.</w:t>
      </w:r>
    </w:p>
    <w:p w:rsidR="004036CC" w:rsidRDefault="004036CC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CB8" w:rsidRPr="00C0608D" w:rsidRDefault="004F0CB8" w:rsidP="00C060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08D">
        <w:rPr>
          <w:rFonts w:ascii="Times New Roman" w:eastAsia="Times New Roman" w:hAnsi="Times New Roman" w:cs="Times New Roman"/>
          <w:b/>
          <w:sz w:val="28"/>
          <w:szCs w:val="28"/>
        </w:rPr>
        <w:t>5. Утверждение рабочей программы.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8D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утверждается в начале учебного года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C0608D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6CC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Программы предполагает следующие процедуры: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B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0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обсуждение и принятие Программы на заседании</w:t>
      </w:r>
      <w:r w:rsidR="0040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установочного</w:t>
      </w:r>
      <w:r w:rsidR="0040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педагогического совета.</w:t>
      </w:r>
    </w:p>
    <w:p w:rsidR="004F0CB8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6CC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в течение учебного года в Программу могут быть внесены изменения, которые определяются спецификой </w:t>
      </w:r>
      <w:r w:rsidR="004036CC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дошкольных групп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. Изменения фиксируются</w:t>
      </w:r>
      <w:r w:rsidR="004036CC">
        <w:rPr>
          <w:rFonts w:ascii="Times New Roman" w:eastAsia="Times New Roman" w:hAnsi="Times New Roman" w:cs="Times New Roman"/>
          <w:sz w:val="28"/>
          <w:szCs w:val="28"/>
        </w:rPr>
        <w:t xml:space="preserve"> приказом по дошкольным группам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DB1" w:rsidRPr="004F0CB8" w:rsidRDefault="004F0CB8" w:rsidP="004F0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6CC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4F0CB8">
        <w:rPr>
          <w:rFonts w:ascii="Times New Roman" w:eastAsia="Times New Roman" w:hAnsi="Times New Roman" w:cs="Times New Roman"/>
          <w:sz w:val="28"/>
          <w:szCs w:val="28"/>
        </w:rPr>
        <w:t xml:space="preserve">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</w:t>
      </w:r>
      <w:r w:rsidR="004036CC">
        <w:rPr>
          <w:rFonts w:ascii="Times New Roman" w:eastAsia="Times New Roman" w:hAnsi="Times New Roman" w:cs="Times New Roman"/>
          <w:sz w:val="28"/>
          <w:szCs w:val="28"/>
        </w:rPr>
        <w:t>ия.</w:t>
      </w:r>
    </w:p>
    <w:sectPr w:rsidR="00977DB1" w:rsidRPr="004F0CB8" w:rsidSect="0076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A63"/>
    <w:multiLevelType w:val="multilevel"/>
    <w:tmpl w:val="4F807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53BE"/>
    <w:multiLevelType w:val="multilevel"/>
    <w:tmpl w:val="E6E68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F0FBF"/>
    <w:multiLevelType w:val="multilevel"/>
    <w:tmpl w:val="8378F5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F7E8D"/>
    <w:multiLevelType w:val="multilevel"/>
    <w:tmpl w:val="91B6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44561"/>
    <w:multiLevelType w:val="multilevel"/>
    <w:tmpl w:val="CF2C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6387D"/>
    <w:multiLevelType w:val="multilevel"/>
    <w:tmpl w:val="8C9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C3F01"/>
    <w:multiLevelType w:val="multilevel"/>
    <w:tmpl w:val="AFA26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50CBE"/>
    <w:multiLevelType w:val="multilevel"/>
    <w:tmpl w:val="02E0C1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94570"/>
    <w:multiLevelType w:val="multilevel"/>
    <w:tmpl w:val="253A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C50E7"/>
    <w:multiLevelType w:val="multilevel"/>
    <w:tmpl w:val="E214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76A24"/>
    <w:multiLevelType w:val="multilevel"/>
    <w:tmpl w:val="741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15F69"/>
    <w:multiLevelType w:val="multilevel"/>
    <w:tmpl w:val="27D0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F67CD"/>
    <w:multiLevelType w:val="multilevel"/>
    <w:tmpl w:val="213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E6A0F"/>
    <w:multiLevelType w:val="multilevel"/>
    <w:tmpl w:val="FA7057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E5553"/>
    <w:multiLevelType w:val="multilevel"/>
    <w:tmpl w:val="558E8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023D3"/>
    <w:multiLevelType w:val="multilevel"/>
    <w:tmpl w:val="225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E307C0"/>
    <w:multiLevelType w:val="multilevel"/>
    <w:tmpl w:val="0FB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C3CCE"/>
    <w:multiLevelType w:val="multilevel"/>
    <w:tmpl w:val="EEB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83BC0"/>
    <w:multiLevelType w:val="multilevel"/>
    <w:tmpl w:val="D97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74BD2"/>
    <w:multiLevelType w:val="multilevel"/>
    <w:tmpl w:val="08E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C1BB8"/>
    <w:multiLevelType w:val="multilevel"/>
    <w:tmpl w:val="560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B4236C"/>
    <w:multiLevelType w:val="multilevel"/>
    <w:tmpl w:val="5758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F06E4"/>
    <w:multiLevelType w:val="multilevel"/>
    <w:tmpl w:val="FCC0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0A153A"/>
    <w:multiLevelType w:val="multilevel"/>
    <w:tmpl w:val="28CC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3D4A64"/>
    <w:multiLevelType w:val="multilevel"/>
    <w:tmpl w:val="2BB63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91639"/>
    <w:multiLevelType w:val="multilevel"/>
    <w:tmpl w:val="704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9B377E"/>
    <w:multiLevelType w:val="multilevel"/>
    <w:tmpl w:val="31F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080FF2"/>
    <w:multiLevelType w:val="multilevel"/>
    <w:tmpl w:val="C20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0396C"/>
    <w:multiLevelType w:val="multilevel"/>
    <w:tmpl w:val="470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46FA7"/>
    <w:multiLevelType w:val="multilevel"/>
    <w:tmpl w:val="69B0E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DE5F91"/>
    <w:multiLevelType w:val="multilevel"/>
    <w:tmpl w:val="079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4"/>
  </w:num>
  <w:num w:numId="5">
    <w:abstractNumId w:val="24"/>
  </w:num>
  <w:num w:numId="6">
    <w:abstractNumId w:val="0"/>
  </w:num>
  <w:num w:numId="7">
    <w:abstractNumId w:val="16"/>
  </w:num>
  <w:num w:numId="8">
    <w:abstractNumId w:val="22"/>
  </w:num>
  <w:num w:numId="9">
    <w:abstractNumId w:val="2"/>
  </w:num>
  <w:num w:numId="10">
    <w:abstractNumId w:val="12"/>
  </w:num>
  <w:num w:numId="11">
    <w:abstractNumId w:val="23"/>
  </w:num>
  <w:num w:numId="12">
    <w:abstractNumId w:val="29"/>
  </w:num>
  <w:num w:numId="13">
    <w:abstractNumId w:val="13"/>
  </w:num>
  <w:num w:numId="14">
    <w:abstractNumId w:val="19"/>
  </w:num>
  <w:num w:numId="15">
    <w:abstractNumId w:val="7"/>
  </w:num>
  <w:num w:numId="16">
    <w:abstractNumId w:val="1"/>
  </w:num>
  <w:num w:numId="17">
    <w:abstractNumId w:val="8"/>
  </w:num>
  <w:num w:numId="18">
    <w:abstractNumId w:val="15"/>
  </w:num>
  <w:num w:numId="19">
    <w:abstractNumId w:val="21"/>
  </w:num>
  <w:num w:numId="20">
    <w:abstractNumId w:val="3"/>
  </w:num>
  <w:num w:numId="21">
    <w:abstractNumId w:val="10"/>
  </w:num>
  <w:num w:numId="22">
    <w:abstractNumId w:val="30"/>
  </w:num>
  <w:num w:numId="23">
    <w:abstractNumId w:val="4"/>
  </w:num>
  <w:num w:numId="24">
    <w:abstractNumId w:val="27"/>
  </w:num>
  <w:num w:numId="25">
    <w:abstractNumId w:val="26"/>
  </w:num>
  <w:num w:numId="26">
    <w:abstractNumId w:val="17"/>
  </w:num>
  <w:num w:numId="27">
    <w:abstractNumId w:val="25"/>
  </w:num>
  <w:num w:numId="28">
    <w:abstractNumId w:val="28"/>
  </w:num>
  <w:num w:numId="29">
    <w:abstractNumId w:val="5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DB1"/>
    <w:rsid w:val="000A2E0A"/>
    <w:rsid w:val="001238F7"/>
    <w:rsid w:val="0017610A"/>
    <w:rsid w:val="002C28F6"/>
    <w:rsid w:val="003151D5"/>
    <w:rsid w:val="004036CC"/>
    <w:rsid w:val="00471D56"/>
    <w:rsid w:val="004F0CB8"/>
    <w:rsid w:val="0062761D"/>
    <w:rsid w:val="007513F9"/>
    <w:rsid w:val="007639A3"/>
    <w:rsid w:val="008914C5"/>
    <w:rsid w:val="00977DB1"/>
    <w:rsid w:val="009B519D"/>
    <w:rsid w:val="00C0608D"/>
    <w:rsid w:val="00EA7850"/>
    <w:rsid w:val="00EE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A3"/>
  </w:style>
  <w:style w:type="paragraph" w:styleId="1">
    <w:name w:val="heading 1"/>
    <w:basedOn w:val="a"/>
    <w:link w:val="10"/>
    <w:uiPriority w:val="9"/>
    <w:qFormat/>
    <w:rsid w:val="00977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D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7DB1"/>
    <w:rPr>
      <w:color w:val="0000FF"/>
      <w:u w:val="single"/>
    </w:rPr>
  </w:style>
  <w:style w:type="character" w:customStyle="1" w:styleId="v-counter-numb-dot">
    <w:name w:val="v-counter-numb-dot"/>
    <w:basedOn w:val="a0"/>
    <w:rsid w:val="00977D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7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7D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7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7DB1"/>
    <w:rPr>
      <w:rFonts w:ascii="Arial" w:eastAsia="Times New Roman" w:hAnsi="Arial" w:cs="Arial"/>
      <w:vanish/>
      <w:sz w:val="16"/>
      <w:szCs w:val="16"/>
    </w:rPr>
  </w:style>
  <w:style w:type="paragraph" w:customStyle="1" w:styleId="kr-banner-title">
    <w:name w:val="kr-banner-title"/>
    <w:basedOn w:val="a"/>
    <w:rsid w:val="009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77DB1"/>
    <w:rPr>
      <w:i/>
      <w:iCs/>
    </w:rPr>
  </w:style>
  <w:style w:type="paragraph" w:customStyle="1" w:styleId="kr-banner-description">
    <w:name w:val="kr-banner-description"/>
    <w:basedOn w:val="a"/>
    <w:rsid w:val="009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r-banner-certificate">
    <w:name w:val="kr-banner-certificate"/>
    <w:basedOn w:val="a"/>
    <w:rsid w:val="009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7DB1"/>
    <w:rPr>
      <w:b/>
      <w:bCs/>
    </w:rPr>
  </w:style>
  <w:style w:type="paragraph" w:styleId="a6">
    <w:name w:val="Normal (Web)"/>
    <w:basedOn w:val="a"/>
    <w:uiPriority w:val="99"/>
    <w:semiHidden/>
    <w:unhideWhenUsed/>
    <w:rsid w:val="009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r-block-title">
    <w:name w:val="kr-block-title"/>
    <w:basedOn w:val="a"/>
    <w:rsid w:val="009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977DB1"/>
  </w:style>
  <w:style w:type="paragraph" w:customStyle="1" w:styleId="kr-sidebar-blockcontent-title">
    <w:name w:val="kr-sidebar-block__content-title"/>
    <w:basedOn w:val="a"/>
    <w:rsid w:val="009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D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1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7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8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00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5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9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9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80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3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8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8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3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9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0153495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2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5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7403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0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3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79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4214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7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59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71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9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2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9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7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51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79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4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65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6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2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3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913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8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5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1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4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94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2018-02-09T07:25:00Z</dcterms:created>
  <dcterms:modified xsi:type="dcterms:W3CDTF">2018-02-22T07:30:00Z</dcterms:modified>
</cp:coreProperties>
</file>